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B56E" w14:textId="77777777" w:rsidR="00FC755A" w:rsidRDefault="00FC755A" w:rsidP="00FC755A">
      <w:pPr>
        <w:ind w:left="4254" w:firstLine="709"/>
      </w:pPr>
      <w:r>
        <w:t xml:space="preserve">Ai Sigg.  Genitori </w:t>
      </w:r>
    </w:p>
    <w:p w14:paraId="6EFB2243" w14:textId="77777777" w:rsidR="00FC755A" w:rsidRDefault="00FC755A" w:rsidP="00FC7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dell’alunno _________________________________</w:t>
      </w:r>
      <w:r>
        <w:tab/>
      </w:r>
    </w:p>
    <w:p w14:paraId="335E545C" w14:textId="00AB4CB0" w:rsidR="00FC755A" w:rsidRDefault="00FC755A" w:rsidP="00FC7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__________________</w:t>
      </w:r>
    </w:p>
    <w:p w14:paraId="46A9A2FA" w14:textId="77777777" w:rsidR="00FC755A" w:rsidRDefault="00FC755A" w:rsidP="00FC755A"/>
    <w:p w14:paraId="4D76DFF5" w14:textId="77777777" w:rsidR="00FC755A" w:rsidRDefault="00FC755A" w:rsidP="00FC755A">
      <w:r>
        <w:t>OGGETTO: Comunicazione numero assenze.</w:t>
      </w:r>
    </w:p>
    <w:p w14:paraId="647A9DBB" w14:textId="398E9C34" w:rsidR="00FC755A" w:rsidRDefault="00FC755A" w:rsidP="00FC755A">
      <w:pPr>
        <w:jc w:val="both"/>
        <w:rPr>
          <w:b/>
        </w:rPr>
      </w:pPr>
      <w:r>
        <w:t xml:space="preserve">Si comunica che è stato rilevato dal Coordinatore per il Consiglio di classe, in riferimento all’alunno/a in indirizzo, </w:t>
      </w:r>
      <w:r w:rsidRPr="00494A05">
        <w:rPr>
          <w:b/>
        </w:rPr>
        <w:t>un numero di assenze</w:t>
      </w:r>
      <w:r>
        <w:t xml:space="preserve">, che, se protratte con la stessa media nel prosieguo dell’anno scolastico, ne potrebbe pregiudicare la validità, con la conseguenza, per l’alunno/a, di non essere ammesso/a alla classe successiva o all’esame finale del primo ciclo di istruzione </w:t>
      </w:r>
      <w:r>
        <w:rPr>
          <w:b/>
        </w:rPr>
        <w:t>(Art. 5, del Decreto Legislativo n° 62/2017</w:t>
      </w:r>
      <w:r w:rsidRPr="003C110C">
        <w:rPr>
          <w:b/>
        </w:rPr>
        <w:t>).</w:t>
      </w:r>
    </w:p>
    <w:p w14:paraId="2F0B3B27" w14:textId="724FB4CD" w:rsidR="008F438F" w:rsidRPr="008F438F" w:rsidRDefault="008F438F" w:rsidP="00FC755A">
      <w:pPr>
        <w:jc w:val="both"/>
        <w:rPr>
          <w:bCs/>
        </w:rPr>
      </w:pPr>
      <w:r w:rsidRPr="008F438F">
        <w:rPr>
          <w:bCs/>
        </w:rPr>
        <w:t>Si riportano, di seguito, il dettaglio dei giorni di assenza.</w:t>
      </w:r>
    </w:p>
    <w:p w14:paraId="4F020612" w14:textId="77777777" w:rsidR="00FC755A" w:rsidRDefault="00FC755A" w:rsidP="00FC755A">
      <w:pPr>
        <w:jc w:val="both"/>
      </w:pPr>
      <w:r>
        <w:t xml:space="preserve">Si richiamano, pertanto, i genitori a prestare maggiore e più accurata attenzione alle assenze del/la proprio/a figlio/a informandosi costantemente presso la scuola e i docenti e collaborando con essi. </w:t>
      </w:r>
    </w:p>
    <w:p w14:paraId="1BAFB30A" w14:textId="77777777" w:rsidR="00FC755A" w:rsidRDefault="00FC755A" w:rsidP="00FC755A">
      <w:r>
        <w:t>Distinti saluti</w:t>
      </w:r>
    </w:p>
    <w:p w14:paraId="3E743996" w14:textId="5202C702" w:rsidR="00FC755A" w:rsidRDefault="00FC755A" w:rsidP="00FC75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COORDINATORE DI CLASSE</w:t>
      </w:r>
    </w:p>
    <w:p w14:paraId="0BD1F6C1" w14:textId="4F997B88" w:rsidR="00FC755A" w:rsidRDefault="00FC755A" w:rsidP="00FC7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10F3F3A0" w14:textId="78EAC82D" w:rsidR="00FC755A" w:rsidRDefault="00FC755A" w:rsidP="00FC7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p w14:paraId="5C8236AB" w14:textId="0A782DD8" w:rsidR="00FC755A" w:rsidRDefault="00FC755A" w:rsidP="00FC755A"/>
    <w:p w14:paraId="3F836447" w14:textId="77777777" w:rsidR="00FC755A" w:rsidRDefault="00FC755A" w:rsidP="00FC755A"/>
    <w:p w14:paraId="79D60CB9" w14:textId="77777777" w:rsidR="00FC755A" w:rsidRPr="007620D9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16"/>
          <w:szCs w:val="16"/>
          <w:lang w:eastAsia="ar-SA"/>
        </w:rPr>
      </w:pPr>
      <w:r w:rsidRPr="007620D9">
        <w:rPr>
          <w:rFonts w:eastAsia="Times New Roman" w:cs="Calibri"/>
          <w:sz w:val="16"/>
          <w:szCs w:val="16"/>
          <w:lang w:eastAsia="ar-SA"/>
        </w:rPr>
        <w:sym w:font="Wingdings 2" w:char="F025"/>
      </w:r>
      <w:r w:rsidRPr="007620D9">
        <w:rPr>
          <w:rFonts w:eastAsia="Times New Roman" w:cs="Calibri"/>
          <w:sz w:val="16"/>
          <w:szCs w:val="16"/>
          <w:lang w:eastAsia="ar-SA"/>
        </w:rPr>
        <w:t xml:space="preserve"> _____________________________________________________________________________________________________________________</w:t>
      </w:r>
    </w:p>
    <w:p w14:paraId="23B31FFA" w14:textId="77777777" w:rsidR="00FC755A" w:rsidRPr="007620D9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14:paraId="29DE7C95" w14:textId="77777777" w:rsidR="00FC755A" w:rsidRPr="007620D9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i/>
          <w:sz w:val="20"/>
          <w:szCs w:val="16"/>
          <w:lang w:eastAsia="ar-SA"/>
        </w:rPr>
      </w:pPr>
      <w:r w:rsidRPr="007620D9">
        <w:rPr>
          <w:rFonts w:eastAsia="Times New Roman" w:cs="Calibri"/>
          <w:i/>
          <w:sz w:val="20"/>
          <w:szCs w:val="16"/>
          <w:lang w:eastAsia="ar-SA"/>
        </w:rPr>
        <w:t>Da restituire firmata</w:t>
      </w:r>
    </w:p>
    <w:p w14:paraId="575E33E6" w14:textId="77777777" w:rsidR="00FC755A" w:rsidRPr="00C95B0F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6"/>
          <w:szCs w:val="10"/>
          <w:lang w:eastAsia="ar-SA"/>
        </w:rPr>
      </w:pPr>
    </w:p>
    <w:p w14:paraId="53F9DB3D" w14:textId="77777777" w:rsidR="00FC755A" w:rsidRPr="007620D9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Io sottoscritto genitore/tutore dell’alunno _________________________________</w:t>
      </w:r>
      <w:r>
        <w:rPr>
          <w:rFonts w:eastAsia="Times New Roman" w:cs="Calibri"/>
          <w:sz w:val="20"/>
          <w:szCs w:val="16"/>
          <w:lang w:eastAsia="ar-SA"/>
        </w:rPr>
        <w:t>_____</w:t>
      </w:r>
      <w:r w:rsidRPr="007620D9">
        <w:rPr>
          <w:rFonts w:eastAsia="Times New Roman" w:cs="Calibri"/>
          <w:sz w:val="20"/>
          <w:szCs w:val="16"/>
          <w:lang w:eastAsia="ar-SA"/>
        </w:rPr>
        <w:t xml:space="preserve"> della classe _____________</w:t>
      </w:r>
    </w:p>
    <w:p w14:paraId="335CA773" w14:textId="02982DBA" w:rsidR="00FC755A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dichiaro di aver ricevuto comunicazione riguardo alle assenze di mio figlio/a e mi impegno a far rispettare il dovere della frequenza scolastica.</w:t>
      </w:r>
    </w:p>
    <w:p w14:paraId="231EE754" w14:textId="77777777" w:rsidR="000519CC" w:rsidRPr="00C95B0F" w:rsidRDefault="000519CC" w:rsidP="00FC755A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</w:p>
    <w:p w14:paraId="0490BD06" w14:textId="77777777" w:rsidR="00FC755A" w:rsidRPr="00C95B0F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 xml:space="preserve">Data ______________ </w:t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  <w:t>Firma ______________________________________</w:t>
      </w:r>
      <w:r>
        <w:rPr>
          <w:rFonts w:eastAsia="Times New Roman" w:cs="Calibri"/>
          <w:sz w:val="20"/>
          <w:szCs w:val="16"/>
          <w:lang w:eastAsia="ar-SA"/>
        </w:rPr>
        <w:t>______</w:t>
      </w:r>
    </w:p>
    <w:p w14:paraId="673E106F" w14:textId="4E24E826" w:rsidR="00FC755A" w:rsidRPr="007620D9" w:rsidRDefault="00FC755A" w:rsidP="00FC755A">
      <w:pPr>
        <w:spacing w:after="0"/>
        <w:rPr>
          <w:rFonts w:eastAsia="Times New Roman" w:cs="Calibri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30953A8" w14:textId="77777777" w:rsidR="00FC755A" w:rsidRPr="007620D9" w:rsidRDefault="00FC755A" w:rsidP="00FC755A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14:paraId="308C066F" w14:textId="5B6F2EFD" w:rsidR="00401350" w:rsidRDefault="00401350" w:rsidP="00FC755A">
      <w:pPr>
        <w:shd w:val="clear" w:color="auto" w:fill="FFFFFF"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sectPr w:rsidR="00401350" w:rsidSect="00E55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0817" w14:textId="77777777" w:rsidR="0069791B" w:rsidRDefault="0069791B" w:rsidP="00401350">
      <w:pPr>
        <w:spacing w:after="0" w:line="240" w:lineRule="auto"/>
      </w:pPr>
      <w:r>
        <w:separator/>
      </w:r>
    </w:p>
  </w:endnote>
  <w:endnote w:type="continuationSeparator" w:id="0">
    <w:p w14:paraId="243B2C7C" w14:textId="77777777" w:rsidR="0069791B" w:rsidRDefault="0069791B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12A4" w14:textId="77777777" w:rsidR="00C916B3" w:rsidRDefault="00C91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BBE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71E58A3E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0DF54EC2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16DB210D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6F8FA884" w14:textId="77777777" w:rsidR="00401350" w:rsidRDefault="00401350" w:rsidP="004013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154C" w14:textId="77777777" w:rsidR="00C916B3" w:rsidRDefault="00C9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E198" w14:textId="77777777" w:rsidR="0069791B" w:rsidRDefault="0069791B" w:rsidP="00401350">
      <w:pPr>
        <w:spacing w:after="0" w:line="240" w:lineRule="auto"/>
      </w:pPr>
      <w:r>
        <w:separator/>
      </w:r>
    </w:p>
  </w:footnote>
  <w:footnote w:type="continuationSeparator" w:id="0">
    <w:p w14:paraId="0F9C8F4B" w14:textId="77777777" w:rsidR="0069791B" w:rsidRDefault="0069791B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009B" w14:textId="77777777" w:rsidR="00C916B3" w:rsidRDefault="00C9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4C6E7F21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49571944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2D712CCE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38F55D68" wp14:editId="380D2E35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D0B246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065426A9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655BE534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6CB26F68" wp14:editId="1468E5EA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174902AC" wp14:editId="66F850F5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1174E47E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5F46A3FD" wp14:editId="340E0AB6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1302B5F0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460FE82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</w:p>
        <w:p w14:paraId="6B4A3832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195AC510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4A46A3B2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6A0A7C98" w14:textId="77777777" w:rsidR="00D03F1D" w:rsidRPr="00F31685" w:rsidRDefault="00D03F1D" w:rsidP="00F316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B53A" w14:textId="77777777" w:rsidR="00C916B3" w:rsidRDefault="00C9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519CC"/>
    <w:rsid w:val="000F085B"/>
    <w:rsid w:val="001115E9"/>
    <w:rsid w:val="0020063A"/>
    <w:rsid w:val="003E4016"/>
    <w:rsid w:val="003F6963"/>
    <w:rsid w:val="00401350"/>
    <w:rsid w:val="004523D2"/>
    <w:rsid w:val="004545C2"/>
    <w:rsid w:val="005E6BFD"/>
    <w:rsid w:val="0069791B"/>
    <w:rsid w:val="006F1A1D"/>
    <w:rsid w:val="007331AD"/>
    <w:rsid w:val="00774816"/>
    <w:rsid w:val="007B084D"/>
    <w:rsid w:val="008F438F"/>
    <w:rsid w:val="009126BD"/>
    <w:rsid w:val="009C796D"/>
    <w:rsid w:val="00A34EA4"/>
    <w:rsid w:val="00A449CC"/>
    <w:rsid w:val="00AA3D44"/>
    <w:rsid w:val="00B26CFC"/>
    <w:rsid w:val="00C8756F"/>
    <w:rsid w:val="00C916B3"/>
    <w:rsid w:val="00D03F1D"/>
    <w:rsid w:val="00D44DB6"/>
    <w:rsid w:val="00DA75F9"/>
    <w:rsid w:val="00E5517B"/>
    <w:rsid w:val="00E708F0"/>
    <w:rsid w:val="00F31685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4856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MAIOLO</cp:lastModifiedBy>
  <cp:revision>4</cp:revision>
  <cp:lastPrinted>2020-09-10T10:08:00Z</cp:lastPrinted>
  <dcterms:created xsi:type="dcterms:W3CDTF">2021-10-28T08:05:00Z</dcterms:created>
  <dcterms:modified xsi:type="dcterms:W3CDTF">2021-10-28T09:25:00Z</dcterms:modified>
</cp:coreProperties>
</file>